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7762" w14:textId="77777777" w:rsidR="00A74437" w:rsidRPr="00A74437" w:rsidRDefault="00A74437" w:rsidP="00570C9D">
      <w:pPr>
        <w:pStyle w:val="Kop1"/>
        <w:rPr>
          <w:rFonts w:ascii="Verdana" w:hAnsi="Verdana" w:cs="Tahoma"/>
          <w:sz w:val="36"/>
          <w:szCs w:val="36"/>
          <w:u w:val="single"/>
        </w:rPr>
      </w:pPr>
    </w:p>
    <w:p w14:paraId="5008959E" w14:textId="77777777" w:rsidR="00F324CF" w:rsidRPr="00F324CF" w:rsidRDefault="00F324CF" w:rsidP="00F324CF">
      <w:pPr>
        <w:pStyle w:val="Kop1"/>
        <w:jc w:val="center"/>
        <w:rPr>
          <w:rFonts w:ascii="Verdana" w:hAnsi="Verdana" w:cs="Tahoma"/>
          <w:sz w:val="36"/>
          <w:szCs w:val="36"/>
          <w:u w:val="single"/>
          <w:lang w:val="nl-NL"/>
        </w:rPr>
      </w:pPr>
      <w:r w:rsidRPr="00F324CF">
        <w:rPr>
          <w:rFonts w:ascii="Verdana" w:hAnsi="Verdana" w:cs="Tahoma"/>
          <w:sz w:val="36"/>
          <w:szCs w:val="36"/>
          <w:u w:val="single"/>
          <w:lang w:val="nl-NL"/>
        </w:rPr>
        <w:t xml:space="preserve">Very Brief Advice </w:t>
      </w:r>
    </w:p>
    <w:p w14:paraId="47E6C996" w14:textId="01205279" w:rsidR="00F324CF" w:rsidRDefault="00F324CF" w:rsidP="00F324CF">
      <w:pPr>
        <w:pStyle w:val="Kop1"/>
        <w:jc w:val="center"/>
        <w:rPr>
          <w:rFonts w:ascii="Verdana" w:hAnsi="Verdana" w:cs="Tahoma"/>
          <w:b w:val="0"/>
          <w:bCs w:val="0"/>
          <w:sz w:val="36"/>
          <w:szCs w:val="36"/>
          <w:lang w:val="nl-NL"/>
        </w:rPr>
      </w:pPr>
      <w:r>
        <w:rPr>
          <w:rFonts w:ascii="Verdana" w:hAnsi="Verdana" w:cs="Tahoma"/>
          <w:b w:val="0"/>
          <w:bCs w:val="0"/>
          <w:sz w:val="36"/>
          <w:szCs w:val="36"/>
          <w:lang w:val="nl-NL"/>
        </w:rPr>
        <w:t>“</w:t>
      </w:r>
      <w:r w:rsidRPr="00F324CF">
        <w:rPr>
          <w:rFonts w:ascii="Verdana" w:hAnsi="Verdana" w:cs="Tahoma"/>
          <w:b w:val="0"/>
          <w:bCs w:val="0"/>
          <w:sz w:val="36"/>
          <w:szCs w:val="36"/>
          <w:lang w:val="nl-NL"/>
        </w:rPr>
        <w:t>Vraag, Vertel, Verwijs.</w:t>
      </w:r>
      <w:r>
        <w:rPr>
          <w:rFonts w:ascii="Verdana" w:hAnsi="Verdana" w:cs="Tahoma"/>
          <w:b w:val="0"/>
          <w:bCs w:val="0"/>
          <w:sz w:val="36"/>
          <w:szCs w:val="36"/>
          <w:lang w:val="nl-NL"/>
        </w:rPr>
        <w:t>”</w:t>
      </w:r>
      <w:r w:rsidRPr="00F324CF">
        <w:rPr>
          <w:rFonts w:ascii="Verdana" w:hAnsi="Verdana" w:cs="Tahoma"/>
          <w:b w:val="0"/>
          <w:bCs w:val="0"/>
          <w:sz w:val="36"/>
          <w:szCs w:val="36"/>
          <w:lang w:val="nl-NL"/>
        </w:rPr>
        <w:t xml:space="preserve"> </w:t>
      </w:r>
    </w:p>
    <w:p w14:paraId="2790153E" w14:textId="7BD05641" w:rsidR="004978B8" w:rsidRDefault="004978B8" w:rsidP="004978B8">
      <w:pPr>
        <w:pStyle w:val="Kop1"/>
        <w:jc w:val="center"/>
        <w:rPr>
          <w:rFonts w:ascii="Verdana" w:hAnsi="Verdana" w:cs="Tahoma"/>
          <w:sz w:val="36"/>
          <w:szCs w:val="36"/>
          <w:u w:val="single"/>
          <w:lang w:val="nl-NL"/>
        </w:rPr>
      </w:pPr>
    </w:p>
    <w:p w14:paraId="0F16D9FD" w14:textId="72D8D943" w:rsidR="00FD2E46" w:rsidRPr="00DF7566" w:rsidRDefault="00FD2E46" w:rsidP="00FD2E46">
      <w:pPr>
        <w:jc w:val="center"/>
        <w:rPr>
          <w:rFonts w:ascii="Verdana" w:hAnsi="Verdana"/>
          <w:b/>
          <w:bCs/>
          <w:sz w:val="36"/>
          <w:szCs w:val="36"/>
        </w:rPr>
      </w:pPr>
      <w:r w:rsidRPr="00DF7566">
        <w:rPr>
          <w:rFonts w:ascii="Verdana" w:hAnsi="Verdana"/>
          <w:b/>
          <w:bCs/>
          <w:sz w:val="36"/>
          <w:szCs w:val="36"/>
        </w:rPr>
        <w:t xml:space="preserve">Onderwerp: </w:t>
      </w:r>
      <w:r w:rsidR="004E3786" w:rsidRPr="004E3786">
        <w:rPr>
          <w:rFonts w:ascii="Verdana" w:hAnsi="Verdana"/>
          <w:b/>
          <w:bCs/>
          <w:sz w:val="36"/>
          <w:szCs w:val="36"/>
        </w:rPr>
        <w:t>Overgangsklachten</w:t>
      </w:r>
    </w:p>
    <w:p w14:paraId="1FC69C8F" w14:textId="77777777" w:rsidR="00FD2E46" w:rsidRPr="00F324CF" w:rsidRDefault="00FD2E46" w:rsidP="00FD2E46">
      <w:pPr>
        <w:jc w:val="both"/>
        <w:rPr>
          <w:rFonts w:ascii="Verdana" w:hAnsi="Verdana"/>
          <w:sz w:val="28"/>
          <w:szCs w:val="28"/>
        </w:rPr>
      </w:pPr>
    </w:p>
    <w:p w14:paraId="2170DFDC" w14:textId="77777777" w:rsidR="00FD2E46" w:rsidRPr="00DF7566" w:rsidRDefault="00FD2E46" w:rsidP="00FD2E46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Vraag:</w:t>
      </w:r>
    </w:p>
    <w:p w14:paraId="0248C076" w14:textId="77777777" w:rsidR="00FD2E46" w:rsidRDefault="00FD2E46" w:rsidP="00FD2E46">
      <w:pPr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58493874" w14:textId="1B0D6395" w:rsidR="00B2211D" w:rsidRDefault="00557A51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iCs/>
          <w:sz w:val="28"/>
          <w:szCs w:val="28"/>
        </w:rPr>
        <w:t>Bruggetje</w:t>
      </w:r>
      <w:r w:rsidR="00D74424" w:rsidRPr="00A26EC9">
        <w:rPr>
          <w:rFonts w:ascii="Verdana" w:hAnsi="Verdana"/>
          <w:i/>
          <w:iCs/>
          <w:sz w:val="28"/>
          <w:szCs w:val="28"/>
        </w:rPr>
        <w:t>:</w:t>
      </w:r>
      <w:r w:rsidR="00D74424">
        <w:rPr>
          <w:rFonts w:ascii="Verdana" w:hAnsi="Verdana"/>
          <w:sz w:val="28"/>
          <w:szCs w:val="28"/>
        </w:rPr>
        <w:t xml:space="preserve"> </w:t>
      </w:r>
      <w:r w:rsidR="00B2211D">
        <w:rPr>
          <w:rFonts w:ascii="Verdana" w:hAnsi="Verdana"/>
          <w:sz w:val="28"/>
          <w:szCs w:val="28"/>
        </w:rPr>
        <w:t>Tijdens de week van de overgang besteden we in de apotheek extra aandacht aan de overgang.</w:t>
      </w:r>
    </w:p>
    <w:p w14:paraId="360A789D" w14:textId="00FF989D" w:rsidR="00FD2E46" w:rsidRDefault="00FD2E46" w:rsidP="00B2211D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FD7CAF">
        <w:rPr>
          <w:rFonts w:ascii="Verdana" w:hAnsi="Verdana"/>
          <w:sz w:val="28"/>
          <w:szCs w:val="28"/>
        </w:rPr>
        <w:t xml:space="preserve">Mag ik u </w:t>
      </w:r>
      <w:r>
        <w:rPr>
          <w:rFonts w:ascii="Verdana" w:hAnsi="Verdana"/>
          <w:sz w:val="28"/>
          <w:szCs w:val="28"/>
        </w:rPr>
        <w:t xml:space="preserve">vragen of </w:t>
      </w:r>
      <w:r w:rsidR="004E3786" w:rsidRPr="004E3786">
        <w:rPr>
          <w:rFonts w:ascii="Verdana" w:hAnsi="Verdana"/>
          <w:sz w:val="28"/>
          <w:szCs w:val="28"/>
        </w:rPr>
        <w:t xml:space="preserve">u bekend </w:t>
      </w:r>
      <w:r w:rsidR="004E3786">
        <w:rPr>
          <w:rFonts w:ascii="Verdana" w:hAnsi="Verdana"/>
          <w:sz w:val="28"/>
          <w:szCs w:val="28"/>
        </w:rPr>
        <w:t xml:space="preserve">bent </w:t>
      </w:r>
      <w:r w:rsidR="004E3786" w:rsidRPr="004E3786">
        <w:rPr>
          <w:rFonts w:ascii="Verdana" w:hAnsi="Verdana"/>
          <w:sz w:val="28"/>
          <w:szCs w:val="28"/>
        </w:rPr>
        <w:t>met klachten rondom de overgang</w:t>
      </w:r>
      <w:r>
        <w:rPr>
          <w:rFonts w:ascii="Verdana" w:hAnsi="Verdana"/>
          <w:sz w:val="28"/>
          <w:szCs w:val="28"/>
        </w:rPr>
        <w:t>?</w:t>
      </w:r>
    </w:p>
    <w:p w14:paraId="037DB2AE" w14:textId="10C78C9B" w:rsidR="00E328E4" w:rsidRDefault="00E328E4" w:rsidP="00E328E4">
      <w:pPr>
        <w:pStyle w:val="Lijstalinea"/>
        <w:spacing w:line="276" w:lineRule="auto"/>
        <w:ind w:left="10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OF</w:t>
      </w:r>
    </w:p>
    <w:p w14:paraId="5451BF9D" w14:textId="60D68839" w:rsidR="00E328E4" w:rsidRDefault="00E328E4" w:rsidP="00B2211D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Wist u dat leefstijl effect heeft op de overgang?</w:t>
      </w:r>
    </w:p>
    <w:p w14:paraId="0C72F233" w14:textId="77777777" w:rsidR="00FD2E46" w:rsidRDefault="00FD2E46" w:rsidP="007F04D6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Zo ja:</w:t>
      </w:r>
    </w:p>
    <w:p w14:paraId="30C24A52" w14:textId="77777777" w:rsidR="00FD2E46" w:rsidRPr="007F04D6" w:rsidRDefault="00FD2E46" w:rsidP="00FD2E46">
      <w:pPr>
        <w:pStyle w:val="Lijstalinea"/>
        <w:spacing w:line="360" w:lineRule="auto"/>
        <w:ind w:left="1080"/>
        <w:rPr>
          <w:rFonts w:ascii="Verdana" w:hAnsi="Verdana"/>
          <w:sz w:val="22"/>
          <w:szCs w:val="22"/>
        </w:rPr>
      </w:pPr>
    </w:p>
    <w:p w14:paraId="28AA03AF" w14:textId="77777777" w:rsidR="00FD2E46" w:rsidRPr="00DF7566" w:rsidRDefault="00FD2E46" w:rsidP="00FD2E46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Vertel:</w:t>
      </w:r>
    </w:p>
    <w:p w14:paraId="1D5C0686" w14:textId="77777777" w:rsidR="00FD2E46" w:rsidRPr="007F04D6" w:rsidRDefault="00FD2E46" w:rsidP="00FD2E4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E731420" w14:textId="026A7AB5" w:rsidR="00FD2E46" w:rsidRDefault="004E3786" w:rsidP="00FD2E46">
      <w:pPr>
        <w:pStyle w:val="Lijstalinea"/>
        <w:numPr>
          <w:ilvl w:val="0"/>
          <w:numId w:val="4"/>
        </w:numPr>
        <w:spacing w:line="276" w:lineRule="auto"/>
        <w:rPr>
          <w:rFonts w:ascii="Verdana" w:hAnsi="Verdana"/>
          <w:sz w:val="28"/>
          <w:szCs w:val="28"/>
        </w:rPr>
      </w:pPr>
      <w:r w:rsidRPr="004E3786">
        <w:rPr>
          <w:rFonts w:ascii="Verdana" w:hAnsi="Verdana"/>
          <w:sz w:val="28"/>
          <w:szCs w:val="28"/>
        </w:rPr>
        <w:t>Er zijn ook minder bekende klachten zoals gewrichtspijn, slecht slapen, migraine en urineverlies. Vaak worden deze over het hoofd gezien of gerelateerd aan medicatiegebruik.</w:t>
      </w:r>
    </w:p>
    <w:p w14:paraId="699C5954" w14:textId="5ADF7CFC" w:rsidR="00DC11B6" w:rsidRDefault="00DC11B6" w:rsidP="00FD2E46">
      <w:pPr>
        <w:pStyle w:val="Lijstalinea"/>
        <w:numPr>
          <w:ilvl w:val="0"/>
          <w:numId w:val="4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Daarnaast </w:t>
      </w:r>
      <w:r w:rsidR="007C3063">
        <w:rPr>
          <w:rFonts w:ascii="Verdana" w:hAnsi="Verdana"/>
          <w:sz w:val="28"/>
          <w:szCs w:val="28"/>
        </w:rPr>
        <w:t xml:space="preserve">kunnen aanpassingen in de leefstijl ook </w:t>
      </w:r>
      <w:r w:rsidR="007902AD">
        <w:rPr>
          <w:rFonts w:ascii="Verdana" w:hAnsi="Verdana"/>
          <w:sz w:val="28"/>
          <w:szCs w:val="28"/>
        </w:rPr>
        <w:t>zorgen voor verbeteringen van overgangsklachten.</w:t>
      </w:r>
      <w:r w:rsidR="007C3063">
        <w:rPr>
          <w:rFonts w:ascii="Verdana" w:hAnsi="Verdana"/>
          <w:sz w:val="28"/>
          <w:szCs w:val="28"/>
        </w:rPr>
        <w:t xml:space="preserve"> </w:t>
      </w:r>
    </w:p>
    <w:p w14:paraId="4FD7FA79" w14:textId="77777777" w:rsidR="00FD2E46" w:rsidRPr="00E3579A" w:rsidRDefault="00FD2E46" w:rsidP="00FD2E46">
      <w:pPr>
        <w:spacing w:line="360" w:lineRule="auto"/>
        <w:rPr>
          <w:rFonts w:ascii="Verdana" w:hAnsi="Verdana"/>
          <w:sz w:val="28"/>
          <w:szCs w:val="28"/>
        </w:rPr>
      </w:pPr>
    </w:p>
    <w:p w14:paraId="2BB0CEB2" w14:textId="77777777" w:rsidR="00FD2E46" w:rsidRPr="00DF7566" w:rsidRDefault="00FD2E46" w:rsidP="00FD2E46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Verwijs:</w:t>
      </w:r>
    </w:p>
    <w:p w14:paraId="38F65B3B" w14:textId="77777777" w:rsidR="00FD2E46" w:rsidRDefault="00FD2E46" w:rsidP="007F04D6">
      <w:pPr>
        <w:spacing w:line="276" w:lineRule="auto"/>
        <w:ind w:left="360"/>
        <w:jc w:val="both"/>
        <w:rPr>
          <w:rFonts w:ascii="Verdana" w:hAnsi="Verdana"/>
          <w:sz w:val="28"/>
          <w:szCs w:val="28"/>
        </w:rPr>
      </w:pPr>
    </w:p>
    <w:p w14:paraId="5E16B4BB" w14:textId="310D9AD8" w:rsidR="00FD2E46" w:rsidRDefault="00FD2E46" w:rsidP="00FD2E46">
      <w:pPr>
        <w:pStyle w:val="Lijstalinea"/>
        <w:numPr>
          <w:ilvl w:val="0"/>
          <w:numId w:val="3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Ik geef u hierbij </w:t>
      </w:r>
      <w:r w:rsidR="007902AD">
        <w:rPr>
          <w:rFonts w:ascii="Verdana" w:hAnsi="Verdana"/>
          <w:sz w:val="28"/>
          <w:szCs w:val="28"/>
        </w:rPr>
        <w:t>een folder</w:t>
      </w:r>
      <w:r>
        <w:rPr>
          <w:rFonts w:ascii="Verdana" w:hAnsi="Verdana"/>
          <w:sz w:val="28"/>
          <w:szCs w:val="28"/>
        </w:rPr>
        <w:t xml:space="preserve"> mee om </w:t>
      </w:r>
      <w:r w:rsidR="00A26EC9">
        <w:rPr>
          <w:rFonts w:ascii="Verdana" w:hAnsi="Verdana"/>
          <w:sz w:val="28"/>
          <w:szCs w:val="28"/>
        </w:rPr>
        <w:t xml:space="preserve">thuis </w:t>
      </w:r>
      <w:r>
        <w:rPr>
          <w:rFonts w:ascii="Verdana" w:hAnsi="Verdana"/>
          <w:sz w:val="28"/>
          <w:szCs w:val="28"/>
        </w:rPr>
        <w:t>te bekijken</w:t>
      </w:r>
      <w:r w:rsidR="004B5F92">
        <w:rPr>
          <w:rFonts w:ascii="Verdana" w:hAnsi="Verdana"/>
          <w:sz w:val="28"/>
          <w:szCs w:val="28"/>
        </w:rPr>
        <w:t xml:space="preserve">. </w:t>
      </w:r>
    </w:p>
    <w:p w14:paraId="28206305" w14:textId="349D7C01" w:rsidR="00FD2E46" w:rsidRDefault="00FD2E46" w:rsidP="00FD2E46">
      <w:pPr>
        <w:pStyle w:val="Lijstalinea"/>
        <w:numPr>
          <w:ilvl w:val="0"/>
          <w:numId w:val="3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Daarnaast kunt </w:t>
      </w:r>
      <w:r w:rsidRPr="00FD7CAF">
        <w:rPr>
          <w:rFonts w:ascii="Verdana" w:hAnsi="Verdana"/>
          <w:sz w:val="28"/>
          <w:szCs w:val="28"/>
        </w:rPr>
        <w:t xml:space="preserve">u een afspraak maken met uw huisarts of </w:t>
      </w:r>
      <w:r w:rsidR="00DC11B6">
        <w:rPr>
          <w:rFonts w:ascii="Verdana" w:hAnsi="Verdana"/>
          <w:sz w:val="28"/>
          <w:szCs w:val="28"/>
        </w:rPr>
        <w:t>overgangsconsulenten</w:t>
      </w:r>
      <w:r w:rsidRPr="00FD7CAF">
        <w:rPr>
          <w:rFonts w:ascii="Verdana" w:hAnsi="Verdana"/>
          <w:sz w:val="28"/>
          <w:szCs w:val="28"/>
        </w:rPr>
        <w:t xml:space="preserve">. </w:t>
      </w:r>
    </w:p>
    <w:p w14:paraId="287FBC2D" w14:textId="158DF7DC" w:rsidR="00DF7566" w:rsidRPr="00FD2E46" w:rsidRDefault="00DF7566" w:rsidP="00DC11B6">
      <w:pPr>
        <w:pStyle w:val="Lijstalinea"/>
        <w:spacing w:line="276" w:lineRule="auto"/>
        <w:ind w:left="1080"/>
        <w:jc w:val="both"/>
        <w:rPr>
          <w:rFonts w:ascii="Verdana" w:hAnsi="Verdana"/>
          <w:sz w:val="28"/>
          <w:szCs w:val="28"/>
        </w:rPr>
      </w:pPr>
    </w:p>
    <w:sectPr w:rsidR="00DF7566" w:rsidRPr="00FD2E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1051" w14:textId="77777777" w:rsidR="00486196" w:rsidRDefault="00486196" w:rsidP="00A74437">
      <w:r>
        <w:separator/>
      </w:r>
    </w:p>
  </w:endnote>
  <w:endnote w:type="continuationSeparator" w:id="0">
    <w:p w14:paraId="19E4AF1C" w14:textId="77777777" w:rsidR="00486196" w:rsidRDefault="00486196" w:rsidP="00A7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28A7" w14:textId="77777777" w:rsidR="00486196" w:rsidRDefault="00486196" w:rsidP="00A74437">
      <w:r>
        <w:separator/>
      </w:r>
    </w:p>
  </w:footnote>
  <w:footnote w:type="continuationSeparator" w:id="0">
    <w:p w14:paraId="122DEA42" w14:textId="77777777" w:rsidR="00486196" w:rsidRDefault="00486196" w:rsidP="00A7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A69B" w14:textId="1A8735F1" w:rsidR="00A74437" w:rsidRDefault="001E63B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1A95015" wp14:editId="7282218A">
          <wp:simplePos x="0" y="0"/>
          <wp:positionH relativeFrom="column">
            <wp:posOffset>-343535</wp:posOffset>
          </wp:positionH>
          <wp:positionV relativeFrom="paragraph">
            <wp:posOffset>-289560</wp:posOffset>
          </wp:positionV>
          <wp:extent cx="1539240" cy="1026160"/>
          <wp:effectExtent l="0" t="0" r="3810" b="2540"/>
          <wp:wrapThrough wrapText="bothSides">
            <wp:wrapPolygon edited="0">
              <wp:start x="0" y="0"/>
              <wp:lineTo x="0" y="21252"/>
              <wp:lineTo x="21386" y="21252"/>
              <wp:lineTo x="21386" y="0"/>
              <wp:lineTo x="0" y="0"/>
            </wp:wrapPolygon>
          </wp:wrapThrough>
          <wp:docPr id="1056721946" name="Afbeelding 1" descr="Afbeelding met symbool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21946" name="Afbeelding 1" descr="Afbeelding met symbool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B2EEAEA" wp14:editId="5BE8F2F7">
          <wp:simplePos x="0" y="0"/>
          <wp:positionH relativeFrom="column">
            <wp:posOffset>4761865</wp:posOffset>
          </wp:positionH>
          <wp:positionV relativeFrom="paragraph">
            <wp:posOffset>-84455</wp:posOffset>
          </wp:positionV>
          <wp:extent cx="1211580" cy="729615"/>
          <wp:effectExtent l="0" t="0" r="7620" b="0"/>
          <wp:wrapThrough wrapText="bothSides">
            <wp:wrapPolygon edited="0">
              <wp:start x="0" y="0"/>
              <wp:lineTo x="0" y="20867"/>
              <wp:lineTo x="21396" y="20867"/>
              <wp:lineTo x="21396" y="0"/>
              <wp:lineTo x="0" y="0"/>
            </wp:wrapPolygon>
          </wp:wrapThrough>
          <wp:docPr id="1622729233" name="Afbeelding 1" descr="Afbeelding met Lettertype, kalligrafie, wit, handschrif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29233" name="Afbeelding 1" descr="Afbeelding met Lettertype, kalligrafie, wit, handschrif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B18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31C"/>
    <w:multiLevelType w:val="hybridMultilevel"/>
    <w:tmpl w:val="F7BCA81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0871BC"/>
    <w:multiLevelType w:val="hybridMultilevel"/>
    <w:tmpl w:val="02FA7EB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16660C"/>
    <w:multiLevelType w:val="hybridMultilevel"/>
    <w:tmpl w:val="A94AE5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B1226"/>
    <w:multiLevelType w:val="hybridMultilevel"/>
    <w:tmpl w:val="CA906CF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9E0D34"/>
    <w:multiLevelType w:val="hybridMultilevel"/>
    <w:tmpl w:val="B7B2A2E4"/>
    <w:lvl w:ilvl="0" w:tplc="0413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1944254">
    <w:abstractNumId w:val="1"/>
  </w:num>
  <w:num w:numId="2" w16cid:durableId="1100613099">
    <w:abstractNumId w:val="4"/>
  </w:num>
  <w:num w:numId="3" w16cid:durableId="640620795">
    <w:abstractNumId w:val="2"/>
  </w:num>
  <w:num w:numId="4" w16cid:durableId="400566172">
    <w:abstractNumId w:val="3"/>
  </w:num>
  <w:num w:numId="5" w16cid:durableId="12510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9D"/>
    <w:rsid w:val="000F02CE"/>
    <w:rsid w:val="000F1598"/>
    <w:rsid w:val="00186D98"/>
    <w:rsid w:val="001E63BF"/>
    <w:rsid w:val="00246154"/>
    <w:rsid w:val="002F4CC1"/>
    <w:rsid w:val="0032222D"/>
    <w:rsid w:val="00335AEC"/>
    <w:rsid w:val="00391B18"/>
    <w:rsid w:val="003A5F36"/>
    <w:rsid w:val="003B5534"/>
    <w:rsid w:val="003F5558"/>
    <w:rsid w:val="00486196"/>
    <w:rsid w:val="004978B8"/>
    <w:rsid w:val="004B5F92"/>
    <w:rsid w:val="004D2755"/>
    <w:rsid w:val="004E3786"/>
    <w:rsid w:val="004F0919"/>
    <w:rsid w:val="00501D35"/>
    <w:rsid w:val="005169F5"/>
    <w:rsid w:val="00553B4A"/>
    <w:rsid w:val="00557A51"/>
    <w:rsid w:val="00570C9D"/>
    <w:rsid w:val="006624BD"/>
    <w:rsid w:val="006A6443"/>
    <w:rsid w:val="006E56E4"/>
    <w:rsid w:val="007165C2"/>
    <w:rsid w:val="007902AD"/>
    <w:rsid w:val="007C3063"/>
    <w:rsid w:val="007F04D6"/>
    <w:rsid w:val="008005B4"/>
    <w:rsid w:val="008516FE"/>
    <w:rsid w:val="00885449"/>
    <w:rsid w:val="00962971"/>
    <w:rsid w:val="009A73DE"/>
    <w:rsid w:val="00A11010"/>
    <w:rsid w:val="00A26EC9"/>
    <w:rsid w:val="00A74437"/>
    <w:rsid w:val="00B2211D"/>
    <w:rsid w:val="00B61B95"/>
    <w:rsid w:val="00B70E1A"/>
    <w:rsid w:val="00B743C4"/>
    <w:rsid w:val="00C93785"/>
    <w:rsid w:val="00D64BEF"/>
    <w:rsid w:val="00D74424"/>
    <w:rsid w:val="00DC11B6"/>
    <w:rsid w:val="00DF7566"/>
    <w:rsid w:val="00E328E4"/>
    <w:rsid w:val="00F17C9F"/>
    <w:rsid w:val="00F324CF"/>
    <w:rsid w:val="00FD2E46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A6BC"/>
  <w15:chartTrackingRefBased/>
  <w15:docId w15:val="{CF5C2F88-7E81-BC4B-B973-D949264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C9D"/>
    <w:rPr>
      <w:rFonts w:ascii="Times New Roman" w:eastAsia="Times New Roman" w:hAnsi="Times New Roman" w:cs="Times New Roman"/>
      <w:color w:val="auto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0C9D"/>
    <w:pPr>
      <w:keepNext/>
      <w:outlineLvl w:val="0"/>
    </w:pPr>
    <w:rPr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0C9D"/>
    <w:rPr>
      <w:rFonts w:ascii="Times New Roman" w:eastAsia="Times New Roman" w:hAnsi="Times New Roman" w:cs="Times New Roman"/>
      <w:b/>
      <w:bCs/>
      <w:color w:val="auto"/>
      <w:lang w:val="en-GB" w:eastAsia="nl-NL"/>
    </w:rPr>
  </w:style>
  <w:style w:type="paragraph" w:styleId="Plattetekstinspringen">
    <w:name w:val="Body Text Indent"/>
    <w:basedOn w:val="Standaard"/>
    <w:link w:val="PlattetekstinspringenChar"/>
    <w:semiHidden/>
    <w:rsid w:val="00570C9D"/>
    <w:pPr>
      <w:ind w:left="705"/>
    </w:pPr>
    <w:rPr>
      <w:sz w:val="32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70C9D"/>
    <w:rPr>
      <w:rFonts w:ascii="Times New Roman" w:eastAsia="Times New Roman" w:hAnsi="Times New Roman" w:cs="Times New Roman"/>
      <w:noProof/>
      <w:color w:val="auto"/>
      <w:sz w:val="32"/>
      <w:lang w:eastAsia="nl-NL"/>
    </w:rPr>
  </w:style>
  <w:style w:type="paragraph" w:styleId="Lijstalinea">
    <w:name w:val="List Paragraph"/>
    <w:basedOn w:val="Standaard"/>
    <w:uiPriority w:val="63"/>
    <w:qFormat/>
    <w:rsid w:val="00570C9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744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437"/>
    <w:rPr>
      <w:rFonts w:ascii="Times New Roman" w:eastAsia="Times New Roman" w:hAnsi="Times New Roman" w:cs="Times New Roman"/>
      <w:noProof/>
      <w:color w:val="auto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4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437"/>
    <w:rPr>
      <w:rFonts w:ascii="Times New Roman" w:eastAsia="Times New Roman" w:hAnsi="Times New Roman" w:cs="Times New Roman"/>
      <w:noProof/>
      <w:color w:val="auto"/>
      <w:lang w:eastAsia="nl-NL"/>
    </w:rPr>
  </w:style>
  <w:style w:type="paragraph" w:styleId="Revisie">
    <w:name w:val="Revision"/>
    <w:hidden/>
    <w:uiPriority w:val="99"/>
    <w:semiHidden/>
    <w:rsid w:val="007F04D6"/>
    <w:rPr>
      <w:rFonts w:ascii="Times New Roman" w:eastAsia="Times New Roman" w:hAnsi="Times New Roman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Hout</dc:creator>
  <cp:keywords/>
  <dc:description/>
  <cp:lastModifiedBy>Rogier Larik</cp:lastModifiedBy>
  <cp:revision>13</cp:revision>
  <cp:lastPrinted>2026-03-20T08:09:00Z</cp:lastPrinted>
  <dcterms:created xsi:type="dcterms:W3CDTF">2024-03-30T14:28:00Z</dcterms:created>
  <dcterms:modified xsi:type="dcterms:W3CDTF">2026-03-20T08:10:00Z</dcterms:modified>
</cp:coreProperties>
</file>