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57762" w14:textId="77777777" w:rsidR="00A74437" w:rsidRPr="00A92C24" w:rsidRDefault="00A74437" w:rsidP="00570C9D">
      <w:pPr>
        <w:pStyle w:val="Kop1"/>
        <w:rPr>
          <w:rFonts w:ascii="Verdana" w:hAnsi="Verdana" w:cs="Tahoma"/>
          <w:sz w:val="32"/>
          <w:szCs w:val="32"/>
          <w:u w:val="single"/>
        </w:rPr>
      </w:pPr>
    </w:p>
    <w:p w14:paraId="5008959E" w14:textId="2C7A894B" w:rsidR="00F324CF" w:rsidRPr="00A92C24" w:rsidRDefault="00F324CF" w:rsidP="00A92C24">
      <w:pPr>
        <w:pStyle w:val="Kop1"/>
        <w:jc w:val="center"/>
        <w:rPr>
          <w:rFonts w:ascii="Verdana" w:hAnsi="Verdana" w:cs="Tahoma"/>
          <w:sz w:val="32"/>
          <w:szCs w:val="32"/>
          <w:u w:val="single"/>
          <w:lang w:val="nl-NL"/>
        </w:rPr>
      </w:pPr>
      <w:r w:rsidRPr="00A92C24">
        <w:rPr>
          <w:rFonts w:ascii="Verdana" w:hAnsi="Verdana" w:cs="Tahoma"/>
          <w:sz w:val="32"/>
          <w:szCs w:val="32"/>
          <w:u w:val="single"/>
          <w:lang w:val="nl-NL"/>
        </w:rPr>
        <w:t>Very Brief Advice</w:t>
      </w:r>
    </w:p>
    <w:p w14:paraId="47E6C996" w14:textId="01205279" w:rsidR="00F324CF" w:rsidRPr="00A92C24" w:rsidRDefault="00F324CF" w:rsidP="00F324CF">
      <w:pPr>
        <w:pStyle w:val="Kop1"/>
        <w:jc w:val="center"/>
        <w:rPr>
          <w:rFonts w:ascii="Verdana" w:hAnsi="Verdana" w:cs="Tahoma"/>
          <w:b w:val="0"/>
          <w:bCs w:val="0"/>
          <w:sz w:val="32"/>
          <w:szCs w:val="32"/>
          <w:lang w:val="nl-NL"/>
        </w:rPr>
      </w:pPr>
      <w:r w:rsidRPr="00A92C24">
        <w:rPr>
          <w:rFonts w:ascii="Verdana" w:hAnsi="Verdana" w:cs="Tahoma"/>
          <w:b w:val="0"/>
          <w:bCs w:val="0"/>
          <w:sz w:val="32"/>
          <w:szCs w:val="32"/>
          <w:lang w:val="nl-NL"/>
        </w:rPr>
        <w:t xml:space="preserve">“Vraag, Vertel, Verwijs.” </w:t>
      </w:r>
    </w:p>
    <w:p w14:paraId="2790153E" w14:textId="7BD05641" w:rsidR="004978B8" w:rsidRPr="00A92C24" w:rsidRDefault="004978B8" w:rsidP="004978B8">
      <w:pPr>
        <w:pStyle w:val="Kop1"/>
        <w:jc w:val="center"/>
        <w:rPr>
          <w:rFonts w:ascii="Verdana" w:hAnsi="Verdana" w:cs="Tahoma"/>
          <w:sz w:val="32"/>
          <w:szCs w:val="32"/>
          <w:u w:val="single"/>
          <w:lang w:val="nl-NL"/>
        </w:rPr>
      </w:pPr>
    </w:p>
    <w:p w14:paraId="2C8C88EF" w14:textId="77777777" w:rsidR="002A3788" w:rsidRPr="00A92C24" w:rsidRDefault="00F324CF" w:rsidP="009F3862">
      <w:pPr>
        <w:pStyle w:val="Kop1"/>
        <w:jc w:val="center"/>
        <w:rPr>
          <w:rFonts w:ascii="Verdana" w:hAnsi="Verdana" w:cs="Tahoma"/>
          <w:b w:val="0"/>
          <w:bCs w:val="0"/>
          <w:lang w:val="nl-NL"/>
        </w:rPr>
      </w:pPr>
      <w:r w:rsidRPr="00A92C24">
        <w:rPr>
          <w:rFonts w:ascii="Verdana" w:hAnsi="Verdana" w:cs="Tahoma"/>
          <w:b w:val="0"/>
          <w:bCs w:val="0"/>
          <w:lang w:val="nl-NL"/>
        </w:rPr>
        <w:t>Dit is een goede en bewezen methode die je in elk consult kunt toepassen. Met het VBA kan je binnen 30 seconden een gericht</w:t>
      </w:r>
    </w:p>
    <w:p w14:paraId="1896A278" w14:textId="393E77F3" w:rsidR="004978B8" w:rsidRPr="00A92C24" w:rsidRDefault="00F324CF" w:rsidP="009F3862">
      <w:pPr>
        <w:pStyle w:val="Kop1"/>
        <w:jc w:val="center"/>
        <w:rPr>
          <w:rFonts w:ascii="Verdana" w:hAnsi="Verdana"/>
          <w:sz w:val="22"/>
          <w:szCs w:val="18"/>
          <w:lang w:val="nl-NL"/>
        </w:rPr>
      </w:pPr>
      <w:r w:rsidRPr="00A92C24">
        <w:rPr>
          <w:rFonts w:ascii="Verdana" w:hAnsi="Verdana" w:cs="Tahoma"/>
          <w:b w:val="0"/>
          <w:bCs w:val="0"/>
          <w:lang w:val="nl-NL"/>
        </w:rPr>
        <w:t>en goed advies meegeven.</w:t>
      </w:r>
    </w:p>
    <w:p w14:paraId="3DF890D7" w14:textId="0BEC179F" w:rsidR="00F324CF" w:rsidRPr="00A92C24" w:rsidRDefault="00F324CF" w:rsidP="00F324CF">
      <w:pPr>
        <w:jc w:val="both"/>
        <w:rPr>
          <w:rFonts w:ascii="Verdana" w:hAnsi="Verdana"/>
        </w:rPr>
      </w:pPr>
      <w:r w:rsidRPr="00A92C24">
        <w:rPr>
          <w:rFonts w:ascii="Verdana" w:hAnsi="Verdana"/>
        </w:rPr>
        <w:t xml:space="preserve">Het VBA bestaat uit </w:t>
      </w:r>
      <w:r w:rsidR="007165C2" w:rsidRPr="00A92C24">
        <w:rPr>
          <w:rFonts w:ascii="Verdana" w:hAnsi="Verdana"/>
        </w:rPr>
        <w:t>3</w:t>
      </w:r>
      <w:r w:rsidRPr="00A92C24">
        <w:rPr>
          <w:rFonts w:ascii="Verdana" w:hAnsi="Verdana"/>
        </w:rPr>
        <w:t xml:space="preserve"> simpele stappen: </w:t>
      </w:r>
      <w:r w:rsidR="007165C2" w:rsidRPr="00A92C24">
        <w:rPr>
          <w:rFonts w:ascii="Verdana" w:hAnsi="Verdana"/>
        </w:rPr>
        <w:t>V</w:t>
      </w:r>
      <w:r w:rsidRPr="00A92C24">
        <w:rPr>
          <w:rFonts w:ascii="Verdana" w:hAnsi="Verdana"/>
        </w:rPr>
        <w:t>raag</w:t>
      </w:r>
      <w:r w:rsidR="008516FE" w:rsidRPr="00A92C24">
        <w:rPr>
          <w:rFonts w:ascii="Verdana" w:hAnsi="Verdana"/>
        </w:rPr>
        <w:t xml:space="preserve"> – </w:t>
      </w:r>
      <w:r w:rsidR="007165C2" w:rsidRPr="00A92C24">
        <w:rPr>
          <w:rFonts w:ascii="Verdana" w:hAnsi="Verdana"/>
        </w:rPr>
        <w:t>V</w:t>
      </w:r>
      <w:r w:rsidRPr="00A92C24">
        <w:rPr>
          <w:rFonts w:ascii="Verdana" w:hAnsi="Verdana"/>
        </w:rPr>
        <w:t>ertel</w:t>
      </w:r>
      <w:r w:rsidR="008516FE" w:rsidRPr="00A92C24">
        <w:rPr>
          <w:rFonts w:ascii="Verdana" w:hAnsi="Verdana"/>
        </w:rPr>
        <w:t xml:space="preserve"> </w:t>
      </w:r>
      <w:r w:rsidRPr="00A92C24">
        <w:rPr>
          <w:rFonts w:ascii="Verdana" w:hAnsi="Verdana"/>
        </w:rPr>
        <w:t>-</w:t>
      </w:r>
      <w:r w:rsidR="008516FE" w:rsidRPr="00A92C24">
        <w:rPr>
          <w:rFonts w:ascii="Verdana" w:hAnsi="Verdana"/>
        </w:rPr>
        <w:t xml:space="preserve"> </w:t>
      </w:r>
      <w:r w:rsidR="007165C2" w:rsidRPr="00A92C24">
        <w:rPr>
          <w:rFonts w:ascii="Verdana" w:hAnsi="Verdana"/>
        </w:rPr>
        <w:t>V</w:t>
      </w:r>
      <w:r w:rsidRPr="00A92C24">
        <w:rPr>
          <w:rFonts w:ascii="Verdana" w:hAnsi="Verdana"/>
        </w:rPr>
        <w:t>erwijs.</w:t>
      </w:r>
    </w:p>
    <w:p w14:paraId="7D8647C5" w14:textId="77777777" w:rsidR="00DF7566" w:rsidRPr="00A92C24" w:rsidRDefault="00DF7566" w:rsidP="00F324CF">
      <w:pPr>
        <w:jc w:val="both"/>
        <w:rPr>
          <w:rFonts w:ascii="Verdana" w:hAnsi="Verdana"/>
          <w:sz w:val="32"/>
          <w:szCs w:val="32"/>
        </w:rPr>
      </w:pPr>
    </w:p>
    <w:p w14:paraId="60C84BDB" w14:textId="6EAF18A9" w:rsidR="00A11010" w:rsidRPr="00A92C24" w:rsidRDefault="00A11010" w:rsidP="00DF7566">
      <w:pPr>
        <w:jc w:val="center"/>
        <w:rPr>
          <w:rFonts w:ascii="Verdana" w:hAnsi="Verdana"/>
          <w:b/>
          <w:bCs/>
          <w:sz w:val="32"/>
          <w:szCs w:val="32"/>
        </w:rPr>
      </w:pPr>
      <w:r w:rsidRPr="00A92C24">
        <w:rPr>
          <w:rFonts w:ascii="Verdana" w:hAnsi="Verdana"/>
          <w:b/>
          <w:bCs/>
          <w:sz w:val="32"/>
          <w:szCs w:val="32"/>
        </w:rPr>
        <w:t xml:space="preserve">Onderwerp: </w:t>
      </w:r>
      <w:r w:rsidR="00025758" w:rsidRPr="00A92C24">
        <w:rPr>
          <w:rFonts w:ascii="Verdana" w:hAnsi="Verdana"/>
          <w:b/>
          <w:bCs/>
          <w:sz w:val="32"/>
          <w:szCs w:val="32"/>
        </w:rPr>
        <w:t xml:space="preserve">Obstipatie </w:t>
      </w:r>
      <w:r w:rsidR="00444624" w:rsidRPr="00A92C24">
        <w:rPr>
          <w:rFonts w:ascii="Verdana" w:hAnsi="Verdana"/>
          <w:b/>
          <w:bCs/>
          <w:sz w:val="32"/>
          <w:szCs w:val="32"/>
        </w:rPr>
        <w:t>–</w:t>
      </w:r>
      <w:r w:rsidR="00025758" w:rsidRPr="00A92C24">
        <w:rPr>
          <w:rFonts w:ascii="Verdana" w:hAnsi="Verdana"/>
          <w:b/>
          <w:bCs/>
          <w:sz w:val="32"/>
          <w:szCs w:val="32"/>
        </w:rPr>
        <w:t xml:space="preserve"> stoelgang</w:t>
      </w:r>
    </w:p>
    <w:p w14:paraId="0ECADF3C" w14:textId="77777777" w:rsidR="00444624" w:rsidRPr="00A92C24" w:rsidRDefault="00444624" w:rsidP="00DF7566">
      <w:pPr>
        <w:jc w:val="center"/>
        <w:rPr>
          <w:rFonts w:ascii="Verdana" w:hAnsi="Verdana"/>
          <w:b/>
          <w:bCs/>
          <w:sz w:val="32"/>
          <w:szCs w:val="32"/>
        </w:rPr>
      </w:pPr>
    </w:p>
    <w:p w14:paraId="01AD95F2" w14:textId="77777777" w:rsidR="00DF7566" w:rsidRPr="00A92C24" w:rsidRDefault="00DF7566" w:rsidP="00F324CF">
      <w:pPr>
        <w:jc w:val="both"/>
        <w:rPr>
          <w:rFonts w:ascii="Verdana" w:hAnsi="Verdana"/>
          <w:sz w:val="8"/>
          <w:szCs w:val="8"/>
        </w:rPr>
      </w:pPr>
    </w:p>
    <w:p w14:paraId="55571CE7" w14:textId="77777777" w:rsidR="00F413C8" w:rsidRPr="00A92C24" w:rsidRDefault="00F413C8" w:rsidP="00F324CF">
      <w:pPr>
        <w:jc w:val="both"/>
        <w:rPr>
          <w:rFonts w:ascii="Verdana" w:hAnsi="Verdana"/>
          <w:sz w:val="18"/>
          <w:szCs w:val="18"/>
        </w:rPr>
      </w:pPr>
    </w:p>
    <w:p w14:paraId="03D95CC7" w14:textId="522783E0" w:rsidR="00F324CF" w:rsidRPr="00A92C24" w:rsidRDefault="00F324CF" w:rsidP="00F324CF">
      <w:pPr>
        <w:numPr>
          <w:ilvl w:val="0"/>
          <w:numId w:val="1"/>
        </w:numPr>
        <w:jc w:val="both"/>
        <w:rPr>
          <w:rFonts w:ascii="Verdana" w:hAnsi="Verdana"/>
          <w:b/>
          <w:bCs/>
        </w:rPr>
      </w:pPr>
      <w:r w:rsidRPr="00A92C24">
        <w:rPr>
          <w:rFonts w:ascii="Verdana" w:hAnsi="Verdana"/>
          <w:b/>
          <w:bCs/>
        </w:rPr>
        <w:t>Vraag</w:t>
      </w:r>
      <w:r w:rsidR="005C1A91" w:rsidRPr="00A92C24">
        <w:rPr>
          <w:rFonts w:ascii="Verdana" w:hAnsi="Verdana"/>
          <w:b/>
          <w:bCs/>
        </w:rPr>
        <w:t>/bruggetje</w:t>
      </w:r>
      <w:r w:rsidRPr="00A92C24">
        <w:rPr>
          <w:rFonts w:ascii="Verdana" w:hAnsi="Verdana"/>
          <w:b/>
          <w:bCs/>
        </w:rPr>
        <w:t>:</w:t>
      </w:r>
    </w:p>
    <w:p w14:paraId="24C36141" w14:textId="77777777" w:rsidR="00DF7566" w:rsidRPr="00A92C24" w:rsidRDefault="00DF7566" w:rsidP="00DF7566">
      <w:pPr>
        <w:spacing w:line="360" w:lineRule="auto"/>
        <w:ind w:left="360"/>
        <w:rPr>
          <w:rFonts w:ascii="Verdana" w:hAnsi="Verdana"/>
          <w:sz w:val="11"/>
          <w:szCs w:val="11"/>
        </w:rPr>
      </w:pPr>
    </w:p>
    <w:p w14:paraId="309D699B" w14:textId="77777777" w:rsidR="00444624" w:rsidRPr="00A92C24" w:rsidRDefault="00025758" w:rsidP="00A83B37">
      <w:pPr>
        <w:pStyle w:val="Lijstalinea"/>
        <w:numPr>
          <w:ilvl w:val="0"/>
          <w:numId w:val="6"/>
        </w:numPr>
        <w:spacing w:line="360" w:lineRule="auto"/>
        <w:rPr>
          <w:rFonts w:ascii="Verdana" w:hAnsi="Verdana"/>
        </w:rPr>
      </w:pPr>
      <w:r w:rsidRPr="00A92C24">
        <w:rPr>
          <w:rFonts w:ascii="Verdana" w:hAnsi="Verdana"/>
        </w:rPr>
        <w:t>Ik zie dat u iets meeneemt tegen verstopping</w:t>
      </w:r>
      <w:r w:rsidR="0047584D" w:rsidRPr="00A92C24">
        <w:rPr>
          <w:rFonts w:ascii="Verdana" w:hAnsi="Verdana"/>
        </w:rPr>
        <w:t xml:space="preserve"> (OTC-UA-UR)</w:t>
      </w:r>
      <w:r w:rsidR="00444624" w:rsidRPr="00A92C24">
        <w:rPr>
          <w:rFonts w:ascii="Verdana" w:hAnsi="Verdana"/>
        </w:rPr>
        <w:t xml:space="preserve"> </w:t>
      </w:r>
    </w:p>
    <w:p w14:paraId="63F84A9F" w14:textId="3477B080" w:rsidR="00444624" w:rsidRPr="00A92C24" w:rsidRDefault="00444624" w:rsidP="00444624">
      <w:pPr>
        <w:pStyle w:val="Lijstalinea"/>
        <w:numPr>
          <w:ilvl w:val="1"/>
          <w:numId w:val="6"/>
        </w:numPr>
        <w:spacing w:line="360" w:lineRule="auto"/>
        <w:rPr>
          <w:rFonts w:ascii="Verdana" w:hAnsi="Verdana"/>
        </w:rPr>
      </w:pPr>
      <w:r w:rsidRPr="00A92C24">
        <w:rPr>
          <w:rFonts w:ascii="Verdana" w:hAnsi="Verdana"/>
        </w:rPr>
        <w:t xml:space="preserve">Mag ik vragen: heeft u daar vaker last van? </w:t>
      </w:r>
    </w:p>
    <w:p w14:paraId="0BEAB8F9" w14:textId="1D603748" w:rsidR="00444624" w:rsidRPr="00A92C24" w:rsidRDefault="00444624" w:rsidP="00A83B37">
      <w:pPr>
        <w:pStyle w:val="Lijstalinea"/>
        <w:numPr>
          <w:ilvl w:val="0"/>
          <w:numId w:val="6"/>
        </w:numPr>
        <w:spacing w:line="360" w:lineRule="auto"/>
        <w:rPr>
          <w:rFonts w:ascii="Verdana" w:hAnsi="Verdana"/>
        </w:rPr>
      </w:pPr>
      <w:r w:rsidRPr="00A92C24">
        <w:rPr>
          <w:rFonts w:ascii="Verdana" w:hAnsi="Verdana"/>
        </w:rPr>
        <w:t>Ik zie dat u al x keer dit laxeermiddel afgeleverd krijgt</w:t>
      </w:r>
      <w:r w:rsidR="00025758" w:rsidRPr="00A92C24">
        <w:rPr>
          <w:rFonts w:ascii="Verdana" w:hAnsi="Verdana"/>
        </w:rPr>
        <w:t xml:space="preserve">. </w:t>
      </w:r>
    </w:p>
    <w:p w14:paraId="118624F1" w14:textId="3A6F7A52" w:rsidR="00444624" w:rsidRPr="00A92C24" w:rsidRDefault="00444624" w:rsidP="00444624">
      <w:pPr>
        <w:pStyle w:val="Lijstalinea"/>
        <w:numPr>
          <w:ilvl w:val="1"/>
          <w:numId w:val="6"/>
        </w:numPr>
        <w:spacing w:line="360" w:lineRule="auto"/>
        <w:rPr>
          <w:rFonts w:ascii="Verdana" w:hAnsi="Verdana"/>
        </w:rPr>
      </w:pPr>
      <w:r w:rsidRPr="00A92C24">
        <w:rPr>
          <w:rFonts w:ascii="Verdana" w:hAnsi="Verdana"/>
        </w:rPr>
        <w:t xml:space="preserve">Wist u dat er met bepaalde leefgewoonten vaak ook veel verbetering in het </w:t>
      </w:r>
      <w:r w:rsidR="00A92C24" w:rsidRPr="00A92C24">
        <w:rPr>
          <w:rFonts w:ascii="Verdana" w:hAnsi="Verdana"/>
        </w:rPr>
        <w:t>ontlastingspatroon</w:t>
      </w:r>
      <w:r w:rsidRPr="00A92C24">
        <w:rPr>
          <w:rFonts w:ascii="Verdana" w:hAnsi="Verdana"/>
        </w:rPr>
        <w:t xml:space="preserve"> te realiseren is? </w:t>
      </w:r>
    </w:p>
    <w:p w14:paraId="30E60BCF" w14:textId="77777777" w:rsidR="00DB1C01" w:rsidRPr="00A92C24" w:rsidRDefault="00DB1C01" w:rsidP="00DB1C01">
      <w:pPr>
        <w:pStyle w:val="Lijstalinea"/>
        <w:spacing w:line="360" w:lineRule="auto"/>
        <w:rPr>
          <w:rFonts w:ascii="Verdana" w:hAnsi="Verdana"/>
          <w:sz w:val="13"/>
          <w:szCs w:val="13"/>
        </w:rPr>
      </w:pPr>
    </w:p>
    <w:p w14:paraId="0E804F7A" w14:textId="0788180E" w:rsidR="00F324CF" w:rsidRPr="00A92C24" w:rsidRDefault="00F324CF" w:rsidP="00F324CF">
      <w:pPr>
        <w:numPr>
          <w:ilvl w:val="0"/>
          <w:numId w:val="1"/>
        </w:numPr>
        <w:jc w:val="both"/>
        <w:rPr>
          <w:rFonts w:ascii="Verdana" w:hAnsi="Verdana"/>
          <w:b/>
          <w:bCs/>
        </w:rPr>
      </w:pPr>
      <w:r w:rsidRPr="00A92C24">
        <w:rPr>
          <w:rFonts w:ascii="Verdana" w:hAnsi="Verdana"/>
          <w:b/>
          <w:bCs/>
        </w:rPr>
        <w:t>Vertel:</w:t>
      </w:r>
    </w:p>
    <w:p w14:paraId="110B4C92" w14:textId="180F087C" w:rsidR="00885449" w:rsidRPr="00A92C24" w:rsidRDefault="00885449" w:rsidP="00F324CF">
      <w:pPr>
        <w:spacing w:line="360" w:lineRule="auto"/>
        <w:ind w:left="360"/>
        <w:jc w:val="both"/>
        <w:rPr>
          <w:rFonts w:ascii="Verdana" w:hAnsi="Verdana"/>
          <w:sz w:val="11"/>
          <w:szCs w:val="11"/>
        </w:rPr>
      </w:pPr>
    </w:p>
    <w:p w14:paraId="3AFB99C2" w14:textId="10D5EE36" w:rsidR="00023DF5" w:rsidRPr="00A92C24" w:rsidRDefault="000F5E34" w:rsidP="00023DF5">
      <w:pPr>
        <w:pStyle w:val="Lijstalinea"/>
        <w:numPr>
          <w:ilvl w:val="0"/>
          <w:numId w:val="6"/>
        </w:numPr>
        <w:spacing w:line="276" w:lineRule="auto"/>
        <w:rPr>
          <w:rFonts w:ascii="Verdana" w:hAnsi="Verdana"/>
        </w:rPr>
      </w:pPr>
      <w:r w:rsidRPr="00A92C24">
        <w:rPr>
          <w:rFonts w:ascii="Verdana" w:hAnsi="Verdana"/>
        </w:rPr>
        <w:t xml:space="preserve">Obstipatie komt vaak voor en kan meerdere oorzaken hebben. </w:t>
      </w:r>
      <w:r w:rsidR="002A3788" w:rsidRPr="00A92C24">
        <w:rPr>
          <w:rFonts w:ascii="Verdana" w:hAnsi="Verdana"/>
        </w:rPr>
        <w:t>A</w:t>
      </w:r>
      <w:r w:rsidR="008A11C2" w:rsidRPr="00A92C24">
        <w:rPr>
          <w:rFonts w:ascii="Verdana" w:hAnsi="Verdana"/>
        </w:rPr>
        <w:t>anpassing</w:t>
      </w:r>
      <w:r w:rsidR="002A3788" w:rsidRPr="00A92C24">
        <w:rPr>
          <w:rFonts w:ascii="Verdana" w:hAnsi="Verdana"/>
        </w:rPr>
        <w:t>en</w:t>
      </w:r>
      <w:r w:rsidR="008A11C2" w:rsidRPr="00A92C24">
        <w:rPr>
          <w:rFonts w:ascii="Verdana" w:hAnsi="Verdana"/>
        </w:rPr>
        <w:t xml:space="preserve"> in uw voeding en leefstijl k</w:t>
      </w:r>
      <w:r w:rsidR="002A3788" w:rsidRPr="00A92C24">
        <w:rPr>
          <w:rFonts w:ascii="Verdana" w:hAnsi="Verdana"/>
        </w:rPr>
        <w:t>unnen een</w:t>
      </w:r>
      <w:r w:rsidR="008A11C2" w:rsidRPr="00A92C24">
        <w:rPr>
          <w:rFonts w:ascii="Verdana" w:hAnsi="Verdana"/>
        </w:rPr>
        <w:t xml:space="preserve"> </w:t>
      </w:r>
      <w:r w:rsidR="002A3788" w:rsidRPr="00A92C24">
        <w:rPr>
          <w:rFonts w:ascii="Verdana" w:hAnsi="Verdana"/>
        </w:rPr>
        <w:t xml:space="preserve">positief </w:t>
      </w:r>
      <w:r w:rsidR="008A11C2" w:rsidRPr="00A92C24">
        <w:rPr>
          <w:rFonts w:ascii="Verdana" w:hAnsi="Verdana"/>
        </w:rPr>
        <w:t xml:space="preserve">effect hebben op uw stoelgang. </w:t>
      </w:r>
      <w:r w:rsidRPr="00A92C24">
        <w:rPr>
          <w:rFonts w:ascii="Verdana" w:hAnsi="Verdana"/>
        </w:rPr>
        <w:t>Voldoende vezels eten en regelmatig bewegen helpt de darmen goed op gang te houden.</w:t>
      </w:r>
    </w:p>
    <w:p w14:paraId="69EFC5AE" w14:textId="77777777" w:rsidR="00023DF5" w:rsidRPr="00A92C24" w:rsidRDefault="00023DF5" w:rsidP="00023DF5">
      <w:pPr>
        <w:pStyle w:val="Lijstalinea"/>
        <w:spacing w:line="276" w:lineRule="auto"/>
        <w:rPr>
          <w:rFonts w:ascii="Verdana" w:hAnsi="Verdana"/>
        </w:rPr>
      </w:pPr>
    </w:p>
    <w:p w14:paraId="714C75DD" w14:textId="324C7A46" w:rsidR="00A83B37" w:rsidRPr="00A92C24" w:rsidRDefault="000F5E34" w:rsidP="00023DF5">
      <w:pPr>
        <w:pStyle w:val="Lijstalinea"/>
        <w:numPr>
          <w:ilvl w:val="0"/>
          <w:numId w:val="6"/>
        </w:numPr>
        <w:spacing w:line="276" w:lineRule="auto"/>
        <w:rPr>
          <w:rFonts w:ascii="Verdana" w:hAnsi="Verdana"/>
        </w:rPr>
      </w:pPr>
      <w:r w:rsidRPr="00A92C24">
        <w:rPr>
          <w:rFonts w:ascii="Verdana" w:hAnsi="Verdana"/>
        </w:rPr>
        <w:t>Denk bijvoorbeeld aan volkoren producten, groente, fruit en dagelijks een halfuur bewegen. Drink ook genoeg water, zeker bij vezelrijke voeding.</w:t>
      </w:r>
    </w:p>
    <w:p w14:paraId="765A46F2" w14:textId="77777777" w:rsidR="00023DF5" w:rsidRPr="00A92C24" w:rsidRDefault="00023DF5" w:rsidP="00023DF5">
      <w:pPr>
        <w:spacing w:line="276" w:lineRule="auto"/>
        <w:rPr>
          <w:rFonts w:ascii="Verdana" w:hAnsi="Verdana"/>
          <w:sz w:val="13"/>
          <w:szCs w:val="13"/>
        </w:rPr>
      </w:pPr>
    </w:p>
    <w:p w14:paraId="04EEECD0" w14:textId="77777777" w:rsidR="00F775C7" w:rsidRPr="00A92C24" w:rsidRDefault="00F775C7" w:rsidP="001066C2">
      <w:pPr>
        <w:pStyle w:val="Lijstalinea"/>
        <w:spacing w:line="276" w:lineRule="auto"/>
        <w:ind w:left="360"/>
        <w:rPr>
          <w:rFonts w:ascii="Verdana" w:hAnsi="Verdana"/>
          <w:sz w:val="8"/>
          <w:szCs w:val="8"/>
        </w:rPr>
      </w:pPr>
    </w:p>
    <w:p w14:paraId="677C8DB3" w14:textId="22367B4A" w:rsidR="00F324CF" w:rsidRPr="00A92C24" w:rsidRDefault="00F324CF" w:rsidP="00F324CF">
      <w:pPr>
        <w:numPr>
          <w:ilvl w:val="0"/>
          <w:numId w:val="1"/>
        </w:numPr>
        <w:jc w:val="both"/>
        <w:rPr>
          <w:rFonts w:ascii="Verdana" w:hAnsi="Verdana"/>
          <w:b/>
          <w:bCs/>
        </w:rPr>
      </w:pPr>
      <w:r w:rsidRPr="00A92C24">
        <w:rPr>
          <w:rFonts w:ascii="Verdana" w:hAnsi="Verdana"/>
          <w:b/>
          <w:bCs/>
        </w:rPr>
        <w:t>Verwijs:</w:t>
      </w:r>
    </w:p>
    <w:p w14:paraId="353A3022" w14:textId="77777777" w:rsidR="00DF7566" w:rsidRPr="00A92C24" w:rsidRDefault="00DF7566" w:rsidP="00DF7566">
      <w:pPr>
        <w:ind w:left="360"/>
        <w:jc w:val="both"/>
        <w:rPr>
          <w:rFonts w:ascii="Verdana" w:hAnsi="Verdana"/>
        </w:rPr>
      </w:pPr>
    </w:p>
    <w:p w14:paraId="1468F6E0" w14:textId="75BA3E6D" w:rsidR="00EE0577" w:rsidRPr="00A92C24" w:rsidRDefault="00EE0577" w:rsidP="00EE0577">
      <w:pPr>
        <w:pStyle w:val="Lijstalinea"/>
        <w:numPr>
          <w:ilvl w:val="0"/>
          <w:numId w:val="3"/>
        </w:numPr>
        <w:spacing w:line="276" w:lineRule="auto"/>
        <w:rPr>
          <w:rFonts w:ascii="Verdana" w:hAnsi="Verdana"/>
        </w:rPr>
      </w:pPr>
      <w:r w:rsidRPr="00A92C24">
        <w:rPr>
          <w:rFonts w:ascii="Verdana" w:hAnsi="Verdana"/>
        </w:rPr>
        <w:t xml:space="preserve">Zo ja (staat open voor leefstijladvies): Wilt u een paar tips </w:t>
      </w:r>
      <w:r w:rsidR="00EB41FE" w:rsidRPr="00A92C24">
        <w:rPr>
          <w:rFonts w:ascii="Verdana" w:hAnsi="Verdana"/>
        </w:rPr>
        <w:t xml:space="preserve">en een folder </w:t>
      </w:r>
      <w:r w:rsidRPr="00A92C24">
        <w:rPr>
          <w:rFonts w:ascii="Verdana" w:hAnsi="Verdana"/>
        </w:rPr>
        <w:t>meekrijgen over voeding en beweging bij obstipatie?</w:t>
      </w:r>
      <w:r w:rsidR="002A3788" w:rsidRPr="00A92C24">
        <w:rPr>
          <w:rFonts w:ascii="Verdana" w:hAnsi="Verdana"/>
        </w:rPr>
        <w:t xml:space="preserve"> Ook kunnen wij u doorverwijzen naar een </w:t>
      </w:r>
      <w:r w:rsidR="00A92C24" w:rsidRPr="00A92C24">
        <w:rPr>
          <w:rFonts w:ascii="Verdana" w:hAnsi="Verdana"/>
        </w:rPr>
        <w:t>diëtist</w:t>
      </w:r>
      <w:r w:rsidR="002A3788" w:rsidRPr="00A92C24">
        <w:rPr>
          <w:rFonts w:ascii="Verdana" w:hAnsi="Verdana"/>
        </w:rPr>
        <w:t xml:space="preserve">/voedingsdeskundige hier in de buurt, die kan u nog gerichter verder helpen. </w:t>
      </w:r>
    </w:p>
    <w:p w14:paraId="19D3AC4B" w14:textId="77777777" w:rsidR="00EE0577" w:rsidRPr="00A92C24" w:rsidRDefault="00EE0577" w:rsidP="00EE0577">
      <w:pPr>
        <w:spacing w:line="276" w:lineRule="auto"/>
        <w:ind w:left="360"/>
        <w:rPr>
          <w:rFonts w:ascii="Verdana" w:hAnsi="Verdana"/>
        </w:rPr>
      </w:pPr>
    </w:p>
    <w:p w14:paraId="5E62BF09" w14:textId="593C2388" w:rsidR="00EE0577" w:rsidRPr="00A92C24" w:rsidRDefault="00EE0577" w:rsidP="00EE0577">
      <w:pPr>
        <w:pStyle w:val="Lijstalinea"/>
        <w:numPr>
          <w:ilvl w:val="0"/>
          <w:numId w:val="3"/>
        </w:numPr>
        <w:spacing w:line="276" w:lineRule="auto"/>
        <w:rPr>
          <w:rFonts w:ascii="Verdana" w:hAnsi="Verdana"/>
        </w:rPr>
      </w:pPr>
      <w:r w:rsidRPr="00A92C24">
        <w:rPr>
          <w:rFonts w:ascii="Verdana" w:hAnsi="Verdana"/>
        </w:rPr>
        <w:t>Zo nee: Geen probleem. Mocht u meer willen weten of als de klachten aanhouden, dan kunt u altijd bij ons terecht voor advies.</w:t>
      </w:r>
    </w:p>
    <w:sectPr w:rsidR="00EE0577" w:rsidRPr="00A92C24" w:rsidSect="002A3788">
      <w:headerReference w:type="default" r:id="rId7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61F1C" w14:textId="77777777" w:rsidR="00BE6DB7" w:rsidRDefault="00BE6DB7" w:rsidP="00A74437">
      <w:r>
        <w:separator/>
      </w:r>
    </w:p>
  </w:endnote>
  <w:endnote w:type="continuationSeparator" w:id="0">
    <w:p w14:paraId="2523C20A" w14:textId="77777777" w:rsidR="00BE6DB7" w:rsidRDefault="00BE6DB7" w:rsidP="00A7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581E7" w14:textId="77777777" w:rsidR="00BE6DB7" w:rsidRDefault="00BE6DB7" w:rsidP="00A74437">
      <w:r>
        <w:separator/>
      </w:r>
    </w:p>
  </w:footnote>
  <w:footnote w:type="continuationSeparator" w:id="0">
    <w:p w14:paraId="5A21F514" w14:textId="77777777" w:rsidR="00BE6DB7" w:rsidRDefault="00BE6DB7" w:rsidP="00A74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5A69B" w14:textId="1A8735F1" w:rsidR="00A74437" w:rsidRDefault="001E63BF">
    <w:pPr>
      <w:pStyle w:val="Kopteks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1A95015" wp14:editId="5766339A">
          <wp:simplePos x="0" y="0"/>
          <wp:positionH relativeFrom="column">
            <wp:posOffset>-340360</wp:posOffset>
          </wp:positionH>
          <wp:positionV relativeFrom="paragraph">
            <wp:posOffset>-290195</wp:posOffset>
          </wp:positionV>
          <wp:extent cx="1302125" cy="868083"/>
          <wp:effectExtent l="0" t="0" r="0" b="8255"/>
          <wp:wrapThrough wrapText="bothSides">
            <wp:wrapPolygon edited="0">
              <wp:start x="0" y="0"/>
              <wp:lineTo x="0" y="21331"/>
              <wp:lineTo x="21179" y="21331"/>
              <wp:lineTo x="21179" y="0"/>
              <wp:lineTo x="0" y="0"/>
            </wp:wrapPolygon>
          </wp:wrapThrough>
          <wp:docPr id="1056721946" name="Afbeelding 1" descr="Afbeelding met symbool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721946" name="Afbeelding 1" descr="Afbeelding met symbool, Lettertype, logo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581" cy="870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B2EEAEA" wp14:editId="06D67C81">
          <wp:simplePos x="0" y="0"/>
          <wp:positionH relativeFrom="column">
            <wp:posOffset>4765040</wp:posOffset>
          </wp:positionH>
          <wp:positionV relativeFrom="paragraph">
            <wp:posOffset>-84454</wp:posOffset>
          </wp:positionV>
          <wp:extent cx="1024940" cy="617220"/>
          <wp:effectExtent l="0" t="0" r="3810" b="0"/>
          <wp:wrapThrough wrapText="bothSides">
            <wp:wrapPolygon edited="0">
              <wp:start x="0" y="0"/>
              <wp:lineTo x="0" y="20667"/>
              <wp:lineTo x="21279" y="20667"/>
              <wp:lineTo x="21279" y="0"/>
              <wp:lineTo x="0" y="0"/>
            </wp:wrapPolygon>
          </wp:wrapThrough>
          <wp:docPr id="1622729233" name="Afbeelding 1" descr="Afbeelding met Lettertype, kalligrafie, wit, handschrif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2729233" name="Afbeelding 1" descr="Afbeelding met Lettertype, kalligrafie, wit, handschrift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497" cy="618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1B18"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E631C"/>
    <w:multiLevelType w:val="hybridMultilevel"/>
    <w:tmpl w:val="F7BCA814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0871BC"/>
    <w:multiLevelType w:val="hybridMultilevel"/>
    <w:tmpl w:val="02FA7EBE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16660C"/>
    <w:multiLevelType w:val="hybridMultilevel"/>
    <w:tmpl w:val="A94AE5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0579D"/>
    <w:multiLevelType w:val="hybridMultilevel"/>
    <w:tmpl w:val="B2E473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B1226"/>
    <w:multiLevelType w:val="hybridMultilevel"/>
    <w:tmpl w:val="CA906CFC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99E0D34"/>
    <w:multiLevelType w:val="hybridMultilevel"/>
    <w:tmpl w:val="B7B2A2E4"/>
    <w:lvl w:ilvl="0" w:tplc="0413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3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61944254">
    <w:abstractNumId w:val="1"/>
  </w:num>
  <w:num w:numId="2" w16cid:durableId="1100613099">
    <w:abstractNumId w:val="5"/>
  </w:num>
  <w:num w:numId="3" w16cid:durableId="640620795">
    <w:abstractNumId w:val="2"/>
  </w:num>
  <w:num w:numId="4" w16cid:durableId="400566172">
    <w:abstractNumId w:val="4"/>
  </w:num>
  <w:num w:numId="5" w16cid:durableId="1251036745">
    <w:abstractNumId w:val="0"/>
  </w:num>
  <w:num w:numId="6" w16cid:durableId="1066146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9D"/>
    <w:rsid w:val="000076EC"/>
    <w:rsid w:val="00023DF5"/>
    <w:rsid w:val="00025758"/>
    <w:rsid w:val="00071AAB"/>
    <w:rsid w:val="000C402D"/>
    <w:rsid w:val="000F02CE"/>
    <w:rsid w:val="000F1598"/>
    <w:rsid w:val="000F5E34"/>
    <w:rsid w:val="001066C2"/>
    <w:rsid w:val="00110BCE"/>
    <w:rsid w:val="00163D0F"/>
    <w:rsid w:val="001C59DC"/>
    <w:rsid w:val="001D4C78"/>
    <w:rsid w:val="001E63BF"/>
    <w:rsid w:val="00246154"/>
    <w:rsid w:val="00273A15"/>
    <w:rsid w:val="002A3788"/>
    <w:rsid w:val="002F4CC1"/>
    <w:rsid w:val="0032222D"/>
    <w:rsid w:val="00335AEC"/>
    <w:rsid w:val="00391B18"/>
    <w:rsid w:val="003A5F36"/>
    <w:rsid w:val="003B5534"/>
    <w:rsid w:val="003E1DE3"/>
    <w:rsid w:val="003F5558"/>
    <w:rsid w:val="00444624"/>
    <w:rsid w:val="004661EF"/>
    <w:rsid w:val="0047584D"/>
    <w:rsid w:val="004978B8"/>
    <w:rsid w:val="004F0919"/>
    <w:rsid w:val="00501D35"/>
    <w:rsid w:val="00512713"/>
    <w:rsid w:val="005169F5"/>
    <w:rsid w:val="00553B4A"/>
    <w:rsid w:val="005607A3"/>
    <w:rsid w:val="00570C9D"/>
    <w:rsid w:val="00590B23"/>
    <w:rsid w:val="005964EA"/>
    <w:rsid w:val="005C1A91"/>
    <w:rsid w:val="0062354D"/>
    <w:rsid w:val="006624BD"/>
    <w:rsid w:val="006A6443"/>
    <w:rsid w:val="006C5AF8"/>
    <w:rsid w:val="006F1381"/>
    <w:rsid w:val="007165C2"/>
    <w:rsid w:val="007E3FC8"/>
    <w:rsid w:val="008005B4"/>
    <w:rsid w:val="008516FE"/>
    <w:rsid w:val="00860748"/>
    <w:rsid w:val="00885449"/>
    <w:rsid w:val="008A11C2"/>
    <w:rsid w:val="00900EFA"/>
    <w:rsid w:val="009052F9"/>
    <w:rsid w:val="00931D94"/>
    <w:rsid w:val="0093735C"/>
    <w:rsid w:val="00962971"/>
    <w:rsid w:val="009F3862"/>
    <w:rsid w:val="00A02253"/>
    <w:rsid w:val="00A11010"/>
    <w:rsid w:val="00A7080A"/>
    <w:rsid w:val="00A74437"/>
    <w:rsid w:val="00A83B37"/>
    <w:rsid w:val="00A92C24"/>
    <w:rsid w:val="00B2469C"/>
    <w:rsid w:val="00B70E1A"/>
    <w:rsid w:val="00B743C4"/>
    <w:rsid w:val="00BA4877"/>
    <w:rsid w:val="00BE6DB7"/>
    <w:rsid w:val="00C55538"/>
    <w:rsid w:val="00D64BEF"/>
    <w:rsid w:val="00D7173D"/>
    <w:rsid w:val="00DB1C01"/>
    <w:rsid w:val="00DD47C0"/>
    <w:rsid w:val="00DF7566"/>
    <w:rsid w:val="00E90E36"/>
    <w:rsid w:val="00EB41FE"/>
    <w:rsid w:val="00EE0577"/>
    <w:rsid w:val="00F0294A"/>
    <w:rsid w:val="00F17C9F"/>
    <w:rsid w:val="00F324CF"/>
    <w:rsid w:val="00F413C8"/>
    <w:rsid w:val="00F775C7"/>
    <w:rsid w:val="00F77EEF"/>
    <w:rsid w:val="00F80B1E"/>
    <w:rsid w:val="00FA064B"/>
    <w:rsid w:val="00FB6576"/>
    <w:rsid w:val="00FD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3A6BC"/>
  <w15:chartTrackingRefBased/>
  <w15:docId w15:val="{CF5C2F88-7E81-BC4B-B973-D9492641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color w:val="000000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0C9D"/>
    <w:rPr>
      <w:rFonts w:ascii="Times New Roman" w:eastAsia="Times New Roman" w:hAnsi="Times New Roman" w:cs="Times New Roman"/>
      <w:color w:val="auto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570C9D"/>
    <w:pPr>
      <w:keepNext/>
      <w:outlineLvl w:val="0"/>
    </w:pPr>
    <w:rPr>
      <w:b/>
      <w:bCs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70C9D"/>
    <w:rPr>
      <w:rFonts w:ascii="Times New Roman" w:eastAsia="Times New Roman" w:hAnsi="Times New Roman" w:cs="Times New Roman"/>
      <w:b/>
      <w:bCs/>
      <w:color w:val="auto"/>
      <w:lang w:val="en-GB" w:eastAsia="nl-NL"/>
    </w:rPr>
  </w:style>
  <w:style w:type="paragraph" w:styleId="Plattetekstinspringen">
    <w:name w:val="Body Text Indent"/>
    <w:basedOn w:val="Standaard"/>
    <w:link w:val="PlattetekstinspringenChar"/>
    <w:semiHidden/>
    <w:rsid w:val="00570C9D"/>
    <w:pPr>
      <w:ind w:left="705"/>
    </w:pPr>
    <w:rPr>
      <w:sz w:val="32"/>
    </w:r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570C9D"/>
    <w:rPr>
      <w:rFonts w:ascii="Times New Roman" w:eastAsia="Times New Roman" w:hAnsi="Times New Roman" w:cs="Times New Roman"/>
      <w:noProof/>
      <w:color w:val="auto"/>
      <w:sz w:val="32"/>
      <w:lang w:eastAsia="nl-NL"/>
    </w:rPr>
  </w:style>
  <w:style w:type="paragraph" w:styleId="Lijstalinea">
    <w:name w:val="List Paragraph"/>
    <w:basedOn w:val="Standaard"/>
    <w:uiPriority w:val="63"/>
    <w:qFormat/>
    <w:rsid w:val="00570C9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7443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74437"/>
    <w:rPr>
      <w:rFonts w:ascii="Times New Roman" w:eastAsia="Times New Roman" w:hAnsi="Times New Roman" w:cs="Times New Roman"/>
      <w:noProof/>
      <w:color w:val="auto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7443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74437"/>
    <w:rPr>
      <w:rFonts w:ascii="Times New Roman" w:eastAsia="Times New Roman" w:hAnsi="Times New Roman" w:cs="Times New Roman"/>
      <w:noProof/>
      <w:color w:val="auto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van Hout</dc:creator>
  <cp:keywords/>
  <dc:description/>
  <cp:lastModifiedBy>Rogier Larik</cp:lastModifiedBy>
  <cp:revision>2</cp:revision>
  <cp:lastPrinted>2022-05-23T13:31:00Z</cp:lastPrinted>
  <dcterms:created xsi:type="dcterms:W3CDTF">2025-07-25T10:58:00Z</dcterms:created>
  <dcterms:modified xsi:type="dcterms:W3CDTF">2025-07-25T10:58:00Z</dcterms:modified>
</cp:coreProperties>
</file>